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00" w:rsidRDefault="00106100" w:rsidP="00106100">
      <w:pPr>
        <w:pStyle w:val="NormalWeb"/>
        <w:spacing w:before="0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ARE BRILLIANT </w:t>
      </w:r>
    </w:p>
    <w:p w:rsidR="00106100" w:rsidRDefault="00106100" w:rsidP="00106100">
      <w:pPr>
        <w:pStyle w:val="NormalWeb"/>
        <w:spacing w:before="151" w:beforeAutospacing="0" w:after="0" w:afterAutospacing="0"/>
        <w:ind w:left="5" w:right="125" w:firstLine="19"/>
      </w:pPr>
      <w:r>
        <w:rPr>
          <w:rFonts w:ascii="Arial" w:hAnsi="Arial" w:cs="Arial"/>
          <w:color w:val="000000"/>
          <w:sz w:val="22"/>
          <w:szCs w:val="22"/>
        </w:rPr>
        <w:t xml:space="preserve">It's not just an adjective. It's a way of being. </w:t>
      </w:r>
      <w:r w:rsidR="00A8738F">
        <w:rPr>
          <w:rFonts w:ascii="Arial" w:hAnsi="Arial" w:cs="Arial"/>
          <w:color w:val="000000"/>
          <w:sz w:val="22"/>
          <w:szCs w:val="22"/>
        </w:rPr>
        <w:t xml:space="preserve">We don’t hedge our words – and </w:t>
      </w:r>
      <w:r w:rsidR="00D234CE">
        <w:rPr>
          <w:rFonts w:ascii="Arial" w:hAnsi="Arial" w:cs="Arial"/>
          <w:color w:val="000000"/>
          <w:sz w:val="22"/>
          <w:szCs w:val="22"/>
        </w:rPr>
        <w:t>apolog</w:t>
      </w:r>
      <w:r w:rsidR="00A8738F">
        <w:rPr>
          <w:rFonts w:ascii="Arial" w:hAnsi="Arial" w:cs="Arial"/>
          <w:color w:val="000000"/>
          <w:sz w:val="22"/>
          <w:szCs w:val="22"/>
        </w:rPr>
        <w:t>y isn’t a communication style with us. We only apologize</w:t>
      </w:r>
      <w:r w:rsidR="00D234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when we have something to be sorry for. </w:t>
      </w:r>
    </w:p>
    <w:p w:rsidR="00106100" w:rsidRDefault="00106100" w:rsidP="00106100">
      <w:pPr>
        <w:pStyle w:val="NormalWeb"/>
        <w:spacing w:before="180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KNOW OUR VALUE </w:t>
      </w:r>
    </w:p>
    <w:p w:rsidR="00106100" w:rsidRDefault="00D234CE" w:rsidP="00106100">
      <w:pPr>
        <w:pStyle w:val="NormalWeb"/>
        <w:spacing w:before="151" w:beforeAutospacing="0" w:after="0" w:afterAutospacing="0"/>
        <w:ind w:hanging="11"/>
      </w:pPr>
      <w:r>
        <w:rPr>
          <w:rFonts w:ascii="Arial" w:hAnsi="Arial" w:cs="Arial"/>
          <w:color w:val="000000"/>
          <w:sz w:val="22"/>
          <w:szCs w:val="22"/>
        </w:rPr>
        <w:t xml:space="preserve">We refuse to hustle for our self-worth. </w:t>
      </w:r>
      <w:r w:rsidR="00106100">
        <w:rPr>
          <w:rFonts w:ascii="Arial" w:hAnsi="Arial" w:cs="Arial"/>
          <w:color w:val="000000"/>
          <w:sz w:val="22"/>
          <w:szCs w:val="22"/>
        </w:rPr>
        <w:t xml:space="preserve">We </w:t>
      </w:r>
      <w:r>
        <w:rPr>
          <w:rFonts w:ascii="Arial" w:hAnsi="Arial" w:cs="Arial"/>
          <w:color w:val="000000"/>
          <w:sz w:val="22"/>
          <w:szCs w:val="22"/>
        </w:rPr>
        <w:t>know our craft and its value. We aren’t shy</w:t>
      </w:r>
      <w:r w:rsidR="001061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 demand the compensation we deserve</w:t>
      </w:r>
      <w:r w:rsidR="00106100">
        <w:rPr>
          <w:rFonts w:ascii="Arial" w:hAnsi="Arial" w:cs="Arial"/>
          <w:color w:val="000000"/>
          <w:sz w:val="22"/>
          <w:szCs w:val="22"/>
        </w:rPr>
        <w:t xml:space="preserve">, even if those are numbers </w:t>
      </w:r>
      <w:r>
        <w:rPr>
          <w:rFonts w:ascii="Arial" w:hAnsi="Arial" w:cs="Arial"/>
          <w:color w:val="000000"/>
          <w:sz w:val="22"/>
          <w:szCs w:val="22"/>
        </w:rPr>
        <w:t xml:space="preserve">we’ve </w:t>
      </w:r>
      <w:r w:rsidR="00106100">
        <w:rPr>
          <w:rFonts w:ascii="Arial" w:hAnsi="Arial" w:cs="Arial"/>
          <w:color w:val="000000"/>
          <w:sz w:val="22"/>
          <w:szCs w:val="22"/>
        </w:rPr>
        <w:t>only dreamed about. </w:t>
      </w:r>
    </w:p>
    <w:p w:rsidR="00106100" w:rsidRDefault="00106100" w:rsidP="00106100">
      <w:pPr>
        <w:pStyle w:val="NormalWeb"/>
        <w:spacing w:before="180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STICK TOGETHER </w:t>
      </w:r>
    </w:p>
    <w:p w:rsidR="00106100" w:rsidRDefault="00106100" w:rsidP="00106100">
      <w:pPr>
        <w:pStyle w:val="NormalWeb"/>
        <w:spacing w:before="151" w:beforeAutospacing="0" w:after="0" w:afterAutospacing="0"/>
        <w:ind w:left="1" w:right="166" w:firstLine="6"/>
      </w:pPr>
      <w:r>
        <w:rPr>
          <w:rFonts w:ascii="Arial" w:hAnsi="Arial" w:cs="Arial"/>
          <w:color w:val="000000"/>
          <w:sz w:val="22"/>
          <w:szCs w:val="22"/>
        </w:rPr>
        <w:t>We're evolved</w:t>
      </w:r>
      <w:r w:rsidR="00D234C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and we don't need to compete. When we see another woman winning, we celebrate! If </w:t>
      </w:r>
      <w:r w:rsidR="00D234CE">
        <w:rPr>
          <w:rFonts w:ascii="Arial" w:hAnsi="Arial" w:cs="Arial"/>
          <w:color w:val="000000"/>
          <w:sz w:val="22"/>
          <w:szCs w:val="22"/>
        </w:rPr>
        <w:t>we are eyeing her success, we do what’s necessary to achieve it for ourselves.</w:t>
      </w:r>
    </w:p>
    <w:p w:rsidR="00106100" w:rsidRDefault="00106100" w:rsidP="00106100">
      <w:pPr>
        <w:pStyle w:val="NormalWeb"/>
        <w:spacing w:before="193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CREATE SOLUTIONS </w:t>
      </w:r>
    </w:p>
    <w:p w:rsidR="00106100" w:rsidRDefault="00106100" w:rsidP="00106100">
      <w:pPr>
        <w:pStyle w:val="NormalWeb"/>
        <w:spacing w:before="151" w:beforeAutospacing="0" w:after="0" w:afterAutospacing="0"/>
        <w:ind w:left="8"/>
      </w:pPr>
      <w:r>
        <w:rPr>
          <w:rFonts w:ascii="Arial" w:hAnsi="Arial" w:cs="Arial"/>
          <w:color w:val="000000"/>
          <w:sz w:val="22"/>
          <w:szCs w:val="22"/>
        </w:rPr>
        <w:t>We do what needs to be done. If we need help, we ask for it. </w:t>
      </w:r>
    </w:p>
    <w:p w:rsidR="00106100" w:rsidRDefault="00106100" w:rsidP="00106100">
      <w:pPr>
        <w:pStyle w:val="NormalWeb"/>
        <w:spacing w:before="144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MAKE OUR OWN RULES </w:t>
      </w:r>
    </w:p>
    <w:p w:rsidR="00106100" w:rsidRDefault="00106100" w:rsidP="00106100">
      <w:pPr>
        <w:pStyle w:val="NormalWeb"/>
        <w:spacing w:before="151" w:beforeAutospacing="0" w:after="0" w:afterAutospacing="0"/>
        <w:ind w:right="241" w:hanging="9"/>
      </w:pP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="00D234CE">
        <w:rPr>
          <w:rFonts w:ascii="Arial" w:hAnsi="Arial" w:cs="Arial"/>
          <w:color w:val="000000"/>
          <w:sz w:val="22"/>
          <w:szCs w:val="22"/>
        </w:rPr>
        <w:t>soar</w:t>
      </w:r>
      <w:r>
        <w:rPr>
          <w:rFonts w:ascii="Arial" w:hAnsi="Arial" w:cs="Arial"/>
          <w:color w:val="000000"/>
          <w:sz w:val="22"/>
          <w:szCs w:val="22"/>
        </w:rPr>
        <w:t xml:space="preserve"> above messages about what women should and shouldn't do. 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We practice self-compassion for believing outdated norms that don’t empower us. And we </w:t>
      </w:r>
      <w:r>
        <w:rPr>
          <w:rFonts w:ascii="Arial" w:hAnsi="Arial" w:cs="Arial"/>
          <w:color w:val="000000"/>
          <w:sz w:val="22"/>
          <w:szCs w:val="22"/>
        </w:rPr>
        <w:t>let go of beliefs that don't serve us. </w:t>
      </w:r>
    </w:p>
    <w:p w:rsidR="00106100" w:rsidRDefault="00106100" w:rsidP="00106100">
      <w:pPr>
        <w:pStyle w:val="NormalWeb"/>
        <w:spacing w:before="180" w:beforeAutospacing="0" w:after="0" w:afterAutospacing="0"/>
        <w:ind w:left="10" w:right="1883" w:hanging="28"/>
      </w:pPr>
      <w:r>
        <w:rPr>
          <w:rFonts w:ascii="Arial" w:hAnsi="Arial" w:cs="Arial"/>
          <w:b/>
          <w:bCs/>
          <w:color w:val="000000"/>
          <w:sz w:val="47"/>
          <w:szCs w:val="47"/>
        </w:rPr>
        <w:t xml:space="preserve">WE ARE </w:t>
      </w:r>
      <w:r w:rsidR="005B74C8">
        <w:rPr>
          <w:rFonts w:ascii="Arial" w:hAnsi="Arial" w:cs="Arial"/>
          <w:b/>
          <w:bCs/>
          <w:color w:val="000000"/>
          <w:sz w:val="47"/>
          <w:szCs w:val="47"/>
        </w:rPr>
        <w:t>ALWAYS</w:t>
      </w:r>
      <w:r>
        <w:rPr>
          <w:rFonts w:ascii="Arial" w:hAnsi="Arial" w:cs="Arial"/>
          <w:b/>
          <w:bCs/>
          <w:color w:val="000000"/>
          <w:sz w:val="47"/>
          <w:szCs w:val="47"/>
        </w:rPr>
        <w:t xml:space="preserve"> LEARNING &amp; INVESTING IN OURSELVES </w:t>
      </w:r>
    </w:p>
    <w:p w:rsidR="00106100" w:rsidRDefault="00106100" w:rsidP="00106100">
      <w:pPr>
        <w:pStyle w:val="NormalWeb"/>
        <w:spacing w:before="222" w:beforeAutospacing="0" w:after="0" w:afterAutospacing="0"/>
        <w:ind w:left="8" w:right="413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leaders</w:t>
      </w:r>
      <w:r w:rsidR="005B74C8">
        <w:rPr>
          <w:rFonts w:ascii="Arial" w:hAnsi="Arial" w:cs="Arial"/>
          <w:color w:val="000000"/>
          <w:sz w:val="22"/>
          <w:szCs w:val="22"/>
        </w:rPr>
        <w:t>, and trailblazers</w:t>
      </w:r>
      <w:r>
        <w:rPr>
          <w:rFonts w:ascii="Arial" w:hAnsi="Arial" w:cs="Arial"/>
          <w:color w:val="000000"/>
          <w:sz w:val="22"/>
          <w:szCs w:val="22"/>
        </w:rPr>
        <w:t xml:space="preserve">. When we get better, the people and projects around us get better. </w:t>
      </w:r>
    </w:p>
    <w:p w:rsidR="00106100" w:rsidRDefault="00106100" w:rsidP="00106100">
      <w:pPr>
        <w:pStyle w:val="NormalWeb"/>
        <w:spacing w:before="222" w:beforeAutospacing="0" w:after="0" w:afterAutospacing="0"/>
        <w:ind w:left="8" w:right="413" w:hanging="2"/>
      </w:pPr>
      <w:r>
        <w:rPr>
          <w:rFonts w:ascii="Arial" w:hAnsi="Arial" w:cs="Arial"/>
          <w:b/>
          <w:bCs/>
          <w:color w:val="000000"/>
          <w:sz w:val="47"/>
          <w:szCs w:val="47"/>
        </w:rPr>
        <w:t>WE PLAY BIG </w:t>
      </w:r>
    </w:p>
    <w:p w:rsidR="00106100" w:rsidRDefault="00106100" w:rsidP="00106100">
      <w:pPr>
        <w:pStyle w:val="NormalWeb"/>
        <w:spacing w:before="68" w:beforeAutospacing="0" w:after="0" w:afterAutospacing="0"/>
        <w:ind w:left="21" w:right="499" w:firstLine="3"/>
      </w:pPr>
      <w:r>
        <w:rPr>
          <w:rFonts w:ascii="Arial" w:hAnsi="Arial" w:cs="Arial"/>
          <w:color w:val="000000"/>
          <w:sz w:val="22"/>
          <w:szCs w:val="22"/>
        </w:rPr>
        <w:t xml:space="preserve">Playing small </w:t>
      </w:r>
      <w:r w:rsidR="005B74C8">
        <w:rPr>
          <w:rFonts w:ascii="Arial" w:hAnsi="Arial" w:cs="Arial"/>
          <w:color w:val="000000"/>
          <w:sz w:val="22"/>
          <w:szCs w:val="22"/>
        </w:rPr>
        <w:t>doesn’t benefit anyone.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74C8">
        <w:rPr>
          <w:rFonts w:ascii="Arial" w:hAnsi="Arial" w:cs="Arial"/>
          <w:color w:val="000000"/>
          <w:sz w:val="22"/>
          <w:szCs w:val="22"/>
        </w:rPr>
        <w:t>Stepping out of our comfort zones can feel scary, but we put ourselves out there because we are authentic. By being who we are, we create</w:t>
      </w:r>
      <w:r>
        <w:rPr>
          <w:rFonts w:ascii="Arial" w:hAnsi="Arial" w:cs="Arial"/>
          <w:color w:val="000000"/>
          <w:sz w:val="22"/>
          <w:szCs w:val="22"/>
        </w:rPr>
        <w:t xml:space="preserve"> connection and </w:t>
      </w:r>
      <w:r w:rsidR="005B74C8">
        <w:rPr>
          <w:rFonts w:ascii="Arial" w:hAnsi="Arial" w:cs="Arial"/>
          <w:color w:val="000000"/>
          <w:sz w:val="22"/>
          <w:szCs w:val="22"/>
        </w:rPr>
        <w:t>fulfill our purpose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106100" w:rsidRDefault="00106100" w:rsidP="00106100">
      <w:pPr>
        <w:pStyle w:val="NormalWeb"/>
        <w:spacing w:before="188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TAKE THE CREDIT WE DESERVE </w:t>
      </w:r>
    </w:p>
    <w:p w:rsidR="00106100" w:rsidRDefault="00106100" w:rsidP="00106100">
      <w:pPr>
        <w:pStyle w:val="NormalWeb"/>
        <w:spacing w:before="151" w:beforeAutospacing="0" w:after="0" w:afterAutospacing="0"/>
        <w:ind w:left="9" w:right="206"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anyone tries to take credit for our accomplishment, we take it right back. We're not giving them credit for where we're at. We 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are proud of </w:t>
      </w:r>
      <w:r>
        <w:rPr>
          <w:rFonts w:ascii="Arial" w:hAnsi="Arial" w:cs="Arial"/>
          <w:color w:val="000000"/>
          <w:sz w:val="22"/>
          <w:szCs w:val="22"/>
        </w:rPr>
        <w:t>the opportunities and advantages that we create for ourselves, each other, and future generations. </w:t>
      </w:r>
    </w:p>
    <w:p w:rsidR="00106100" w:rsidRDefault="00106100" w:rsidP="00106100">
      <w:pPr>
        <w:pStyle w:val="NormalWeb"/>
        <w:spacing w:before="151" w:beforeAutospacing="0" w:after="0" w:afterAutospacing="0"/>
        <w:ind w:left="9" w:right="206" w:firstLine="15"/>
        <w:rPr>
          <w:rFonts w:ascii="Arial" w:hAnsi="Arial" w:cs="Arial"/>
          <w:color w:val="000000"/>
          <w:sz w:val="22"/>
          <w:szCs w:val="22"/>
        </w:rPr>
      </w:pPr>
    </w:p>
    <w:p w:rsidR="00106100" w:rsidRDefault="00106100" w:rsidP="00106100">
      <w:pPr>
        <w:pStyle w:val="NormalWeb"/>
        <w:spacing w:before="144" w:beforeAutospacing="0" w:after="0" w:afterAutospacing="0"/>
        <w:ind w:left="1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7"/>
          <w:szCs w:val="47"/>
        </w:rPr>
        <w:lastRenderedPageBreak/>
        <w:t>WE MAKE TIME TO RECHARGE</w:t>
      </w:r>
    </w:p>
    <w:p w:rsidR="00106100" w:rsidRDefault="00106100" w:rsidP="00106100">
      <w:pPr>
        <w:pStyle w:val="NormalWeb"/>
        <w:spacing w:before="151" w:beforeAutospacing="0" w:after="0" w:afterAutospacing="0"/>
        <w:ind w:left="9" w:right="206"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With a direct </w:t>
      </w:r>
      <w:r w:rsidR="00D234CE">
        <w:rPr>
          <w:rFonts w:ascii="Arial" w:hAnsi="Arial" w:cs="Arial"/>
          <w:color w:val="000000"/>
          <w:sz w:val="22"/>
          <w:szCs w:val="22"/>
        </w:rPr>
        <w:t>connection</w:t>
      </w:r>
      <w:r>
        <w:rPr>
          <w:rFonts w:ascii="Arial" w:hAnsi="Arial" w:cs="Arial"/>
          <w:color w:val="000000"/>
          <w:sz w:val="22"/>
          <w:szCs w:val="22"/>
        </w:rPr>
        <w:t xml:space="preserve"> to our hearts and souls, we know when we need to rest. We practice self care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 when we need it. B</w:t>
      </w:r>
      <w:r>
        <w:rPr>
          <w:rFonts w:ascii="Arial" w:hAnsi="Arial" w:cs="Arial"/>
          <w:color w:val="000000"/>
          <w:sz w:val="22"/>
          <w:szCs w:val="22"/>
        </w:rPr>
        <w:t xml:space="preserve">y doing so, 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we </w:t>
      </w:r>
      <w:r>
        <w:rPr>
          <w:rFonts w:ascii="Arial" w:hAnsi="Arial" w:cs="Arial"/>
          <w:color w:val="000000"/>
          <w:sz w:val="22"/>
          <w:szCs w:val="22"/>
        </w:rPr>
        <w:t xml:space="preserve">give others permission to nurture themselves, too. 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Refreshed, </w:t>
      </w:r>
      <w:r w:rsidR="00D234CE">
        <w:rPr>
          <w:rFonts w:ascii="Arial" w:hAnsi="Arial" w:cs="Arial"/>
          <w:color w:val="000000"/>
          <w:sz w:val="22"/>
          <w:szCs w:val="22"/>
        </w:rPr>
        <w:t xml:space="preserve">we have the insight, perspective and energy we need to accomplish what is ours to do. </w:t>
      </w:r>
    </w:p>
    <w:p w:rsidR="00106100" w:rsidRDefault="00106100" w:rsidP="00106100">
      <w:pPr>
        <w:pStyle w:val="NormalWeb"/>
        <w:spacing w:before="144" w:beforeAutospacing="0" w:after="0" w:afterAutospacing="0"/>
        <w:ind w:left="10"/>
      </w:pPr>
    </w:p>
    <w:p w:rsidR="00106100" w:rsidRDefault="00106100" w:rsidP="00106100">
      <w:pPr>
        <w:pStyle w:val="NormalWeb"/>
        <w:spacing w:before="188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  <w:sz w:val="47"/>
          <w:szCs w:val="47"/>
        </w:rPr>
        <w:t>WE ARE PROUD OF OURSELVES </w:t>
      </w:r>
    </w:p>
    <w:p w:rsidR="00106100" w:rsidRDefault="00106100" w:rsidP="00106100">
      <w:pPr>
        <w:pStyle w:val="NormalWeb"/>
        <w:spacing w:before="151" w:beforeAutospacing="0" w:after="0" w:afterAutospacing="0"/>
        <w:ind w:left="1" w:right="167" w:firstLine="6"/>
      </w:pPr>
      <w:r>
        <w:rPr>
          <w:rFonts w:ascii="Arial" w:hAnsi="Arial" w:cs="Arial"/>
          <w:color w:val="000000"/>
          <w:sz w:val="22"/>
          <w:szCs w:val="22"/>
        </w:rPr>
        <w:t>We set high standards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 -- and</w:t>
      </w:r>
      <w:r>
        <w:rPr>
          <w:rFonts w:ascii="Arial" w:hAnsi="Arial" w:cs="Arial"/>
          <w:color w:val="000000"/>
          <w:sz w:val="22"/>
          <w:szCs w:val="22"/>
        </w:rPr>
        <w:t xml:space="preserve"> exceed them</w:t>
      </w:r>
      <w:r w:rsidR="005B74C8">
        <w:rPr>
          <w:rFonts w:ascii="Arial" w:hAnsi="Arial" w:cs="Arial"/>
          <w:color w:val="000000"/>
          <w:sz w:val="22"/>
          <w:szCs w:val="22"/>
        </w:rPr>
        <w:t>. An</w:t>
      </w:r>
      <w:r>
        <w:rPr>
          <w:rFonts w:ascii="Arial" w:hAnsi="Arial" w:cs="Arial"/>
          <w:color w:val="000000"/>
          <w:sz w:val="22"/>
          <w:szCs w:val="22"/>
        </w:rPr>
        <w:t xml:space="preserve">d it just keeps getting better. Women are more visible in the 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stone, tile and </w:t>
      </w:r>
      <w:r>
        <w:rPr>
          <w:rFonts w:ascii="Arial" w:hAnsi="Arial" w:cs="Arial"/>
          <w:color w:val="000000"/>
          <w:sz w:val="22"/>
          <w:szCs w:val="22"/>
        </w:rPr>
        <w:t xml:space="preserve">floor covering industry than ever before. And </w:t>
      </w:r>
      <w:r w:rsidR="005B74C8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did that</w:t>
      </w:r>
      <w:r w:rsidR="005B74C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together with support from people who share our vision.</w:t>
      </w:r>
    </w:p>
    <w:p w:rsidR="00F20D6D" w:rsidRDefault="00F20D6D"/>
    <w:sectPr w:rsidR="00F20D6D" w:rsidSect="00F2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100"/>
    <w:rsid w:val="00106100"/>
    <w:rsid w:val="005B74C8"/>
    <w:rsid w:val="007D73FC"/>
    <w:rsid w:val="00842001"/>
    <w:rsid w:val="00A8738F"/>
    <w:rsid w:val="00CF4645"/>
    <w:rsid w:val="00CF4FDA"/>
    <w:rsid w:val="00D234CE"/>
    <w:rsid w:val="00F20D6D"/>
    <w:rsid w:val="00F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Goddin</dc:creator>
  <cp:lastModifiedBy>Lesley Goddin</cp:lastModifiedBy>
  <cp:revision>2</cp:revision>
  <dcterms:created xsi:type="dcterms:W3CDTF">2023-10-09T19:46:00Z</dcterms:created>
  <dcterms:modified xsi:type="dcterms:W3CDTF">2023-10-09T20:19:00Z</dcterms:modified>
</cp:coreProperties>
</file>